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0FCBB1D2" w:rsidR="00771BF4" w:rsidRDefault="00771BF4" w:rsidP="000317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A31D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июня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3809AC14" w14:textId="60FF383D" w:rsidR="000317F9" w:rsidRPr="00D94438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0" w:name="_Hlk189213949"/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муниципального округа</w:t>
      </w:r>
    </w:p>
    <w:p w14:paraId="0D600B87" w14:textId="38F9ADD6" w:rsidR="000B0A35" w:rsidRDefault="00E03680" w:rsidP="00643066">
      <w:pPr>
        <w:pStyle w:val="a3"/>
        <w:jc w:val="both"/>
        <w:rPr>
          <w:color w:val="000000"/>
        </w:rPr>
      </w:pPr>
      <w:r>
        <w:rPr>
          <w:rStyle w:val="a4"/>
          <w:b w:val="0"/>
          <w:color w:val="000000"/>
        </w:rPr>
        <w:t xml:space="preserve">19 июня </w:t>
      </w:r>
      <w:r w:rsidR="007A3F5D" w:rsidRPr="000B0A35">
        <w:rPr>
          <w:rStyle w:val="a4"/>
          <w:b w:val="0"/>
          <w:color w:val="000000"/>
        </w:rPr>
        <w:t xml:space="preserve">2025 года состоялось   </w:t>
      </w:r>
      <w:r>
        <w:rPr>
          <w:rStyle w:val="a4"/>
          <w:b w:val="0"/>
          <w:color w:val="000000"/>
        </w:rPr>
        <w:t xml:space="preserve">совместное </w:t>
      </w:r>
      <w:r w:rsidR="007A3F5D" w:rsidRPr="000B0A35">
        <w:rPr>
          <w:rStyle w:val="a4"/>
          <w:b w:val="0"/>
          <w:color w:val="000000"/>
        </w:rPr>
        <w:t>заседание</w:t>
      </w:r>
      <w:r w:rsidRPr="00E03680">
        <w:t xml:space="preserve"> </w:t>
      </w:r>
      <w:r w:rsidRPr="00E03680">
        <w:rPr>
          <w:rStyle w:val="a4"/>
          <w:b w:val="0"/>
          <w:color w:val="000000"/>
        </w:rPr>
        <w:t>постоянн</w:t>
      </w:r>
      <w:r w:rsidR="00716514">
        <w:rPr>
          <w:rStyle w:val="a4"/>
          <w:b w:val="0"/>
          <w:color w:val="000000"/>
        </w:rPr>
        <w:t>ой</w:t>
      </w:r>
      <w:r w:rsidRPr="00E03680">
        <w:rPr>
          <w:rStyle w:val="a4"/>
          <w:b w:val="0"/>
          <w:color w:val="000000"/>
        </w:rPr>
        <w:t xml:space="preserve"> комиссии по бюджету, экономике и развитию</w:t>
      </w:r>
      <w:r w:rsidR="00716514">
        <w:rPr>
          <w:rStyle w:val="a4"/>
          <w:b w:val="0"/>
          <w:color w:val="000000"/>
        </w:rPr>
        <w:t xml:space="preserve"> и</w:t>
      </w:r>
      <w:r w:rsidR="007A3F5D" w:rsidRPr="000B0A35">
        <w:rPr>
          <w:rStyle w:val="a4"/>
          <w:b w:val="0"/>
          <w:color w:val="000000"/>
        </w:rPr>
        <w:t xml:space="preserve"> постоянной комиссии по социальной политике, в</w:t>
      </w:r>
      <w:r w:rsidR="007A3F5D" w:rsidRPr="000B0A35">
        <w:rPr>
          <w:color w:val="000000"/>
        </w:rPr>
        <w:t xml:space="preserve"> котором приняла</w:t>
      </w:r>
      <w:r w:rsidR="000B0A35" w:rsidRPr="000B0A35">
        <w:rPr>
          <w:color w:val="000000"/>
        </w:rPr>
        <w:t xml:space="preserve"> участие председател</w:t>
      </w:r>
      <w:r w:rsidR="00716514">
        <w:rPr>
          <w:color w:val="000000"/>
        </w:rPr>
        <w:t>ь</w:t>
      </w:r>
      <w:r w:rsidR="000B0A35" w:rsidRPr="000B0A35">
        <w:rPr>
          <w:color w:val="000000"/>
        </w:rPr>
        <w:t xml:space="preserve"> Контрольно-счетной палаты Переславль-Залесского муниципального округа </w:t>
      </w:r>
      <w:r w:rsidR="00716514">
        <w:rPr>
          <w:color w:val="000000"/>
        </w:rPr>
        <w:t>Чудинова М.Б.</w:t>
      </w:r>
    </w:p>
    <w:p w14:paraId="3A1D75D8" w14:textId="5B83E682" w:rsidR="007A3F5D" w:rsidRDefault="00646B26" w:rsidP="000B0A35">
      <w:pPr>
        <w:pStyle w:val="a3"/>
        <w:jc w:val="both"/>
        <w:rPr>
          <w:bCs/>
          <w:color w:val="000000"/>
        </w:rPr>
      </w:pPr>
      <w:r w:rsidRPr="000B0A35">
        <w:rPr>
          <w:bCs/>
          <w:color w:val="000000"/>
        </w:rPr>
        <w:t>На заседании были рассмотрены вопросы:</w:t>
      </w:r>
      <w:r w:rsidR="000B0A35">
        <w:t xml:space="preserve"> </w:t>
      </w:r>
      <w:r w:rsidR="00963338">
        <w:t xml:space="preserve"> </w:t>
      </w:r>
      <w:bookmarkStart w:id="1" w:name="_Hlk201913896"/>
      <w:r w:rsidR="00963338" w:rsidRPr="00963338">
        <w:t xml:space="preserve">об исполнении бюджета </w:t>
      </w:r>
      <w:r w:rsidR="00963338">
        <w:t xml:space="preserve">Переславль-Залесского муниципального </w:t>
      </w:r>
      <w:r w:rsidR="00963338" w:rsidRPr="00963338">
        <w:t xml:space="preserve"> округа</w:t>
      </w:r>
      <w:r w:rsidR="00963338">
        <w:t xml:space="preserve"> </w:t>
      </w:r>
      <w:r w:rsidR="00963338" w:rsidRPr="00963338">
        <w:t>Ярославкой области за</w:t>
      </w:r>
      <w:r w:rsidR="00963338">
        <w:t xml:space="preserve"> 1 квартал</w:t>
      </w:r>
      <w:r w:rsidR="00963338" w:rsidRPr="00963338">
        <w:t xml:space="preserve"> 202</w:t>
      </w:r>
      <w:r w:rsidR="00963338">
        <w:t>5</w:t>
      </w:r>
      <w:r w:rsidR="00963338" w:rsidRPr="00963338">
        <w:t xml:space="preserve"> год» и заключение Контрольно-счетной палаты Переславль-Залесского муниципального округа на проект решения;  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решения;</w:t>
      </w:r>
      <w:r w:rsidR="00963338" w:rsidRPr="00963338">
        <w:t xml:space="preserve"> </w:t>
      </w:r>
      <w:bookmarkEnd w:id="1"/>
      <w:r w:rsidR="00963338">
        <w:t>о</w:t>
      </w:r>
      <w:r w:rsidR="00963338" w:rsidRPr="00963338">
        <w:t>б утверждении Положения о порядке управления и распоряжения имуществом, находящимся в собственности Переславль-Залесского муниципального округа Ярославской области</w:t>
      </w:r>
      <w:r w:rsidR="00963338">
        <w:t>; о</w:t>
      </w:r>
      <w:r w:rsidR="00963338" w:rsidRPr="00963338">
        <w:t>б итогах реализации в 2024 году и мероприятиях на 2025 год муниципальной программы «Развитие сельского хозяйства городского округа город Переславль-Залесский Ярославской област</w:t>
      </w:r>
      <w:r w:rsidR="00963338">
        <w:t>и»;</w:t>
      </w:r>
      <w:r w:rsidR="00963338" w:rsidRPr="00963338">
        <w:t xml:space="preserve"> </w:t>
      </w:r>
      <w:r w:rsidR="00963338" w:rsidRPr="00963338">
        <w:t>Об итогах реализации в 2024 году и мероприятиях на 2025 год муниципальной программы «Обеспечение функционирования и развития муниципальной службы в городском округе город Переславль-Залесский Ярославской области</w:t>
      </w:r>
      <w:r w:rsidR="00963338">
        <w:t>»; о</w:t>
      </w:r>
      <w:r w:rsidR="00963338" w:rsidRPr="00963338">
        <w:t>б итогах реализации в 2024 году и мероприятиях на 2025 год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</w:t>
      </w:r>
    </w:p>
    <w:p w14:paraId="2F909D12" w14:textId="7B3BB08D" w:rsidR="00FA0807" w:rsidRPr="00D94438" w:rsidRDefault="00FA0807" w:rsidP="00FA0807">
      <w:pPr>
        <w:pStyle w:val="a3"/>
        <w:jc w:val="both"/>
        <w:rPr>
          <w:color w:val="000000"/>
        </w:rPr>
      </w:pPr>
      <w:r w:rsidRPr="00D94438">
        <w:rPr>
          <w:color w:val="000000"/>
        </w:rPr>
        <w:t>2</w:t>
      </w:r>
      <w:r w:rsidR="00963338">
        <w:rPr>
          <w:color w:val="000000"/>
        </w:rPr>
        <w:t>0</w:t>
      </w:r>
      <w:r w:rsidRPr="00D94438">
        <w:rPr>
          <w:color w:val="000000"/>
        </w:rPr>
        <w:t xml:space="preserve"> </w:t>
      </w:r>
      <w:r w:rsidR="00963338">
        <w:rPr>
          <w:color w:val="000000"/>
        </w:rPr>
        <w:t>июня</w:t>
      </w:r>
      <w:r w:rsidRPr="00D94438">
        <w:rPr>
          <w:color w:val="000000"/>
        </w:rPr>
        <w:t xml:space="preserve"> 2025 года состоялось заседание Совета Думы Переславль-Залесского муниципального округа.</w:t>
      </w:r>
    </w:p>
    <w:p w14:paraId="43495F46" w14:textId="399B655B" w:rsidR="00FA0807" w:rsidRPr="00FA0807" w:rsidRDefault="00FA0807" w:rsidP="00FA08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Hlk199923118"/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заседании был сформирован проект повестки дня очередного заседания Думы Переславль-Залесского муниципального округа, назначенного на 2</w:t>
      </w:r>
      <w:r w:rsidR="00963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963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.2025.</w:t>
      </w:r>
      <w:bookmarkEnd w:id="2"/>
    </w:p>
    <w:bookmarkEnd w:id="0"/>
    <w:p w14:paraId="29539028" w14:textId="73BD0AAF" w:rsidR="00C54A28" w:rsidRPr="00D94438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заседании </w:t>
      </w:r>
      <w:r w:rsidR="0005635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69D0849E" w14:textId="58570FD2" w:rsidR="008278F4" w:rsidRPr="008278F4" w:rsidRDefault="008278F4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3" w:name="_Hlk199923272"/>
      <w:r w:rsidRPr="008278F4">
        <w:rPr>
          <w:rStyle w:val="a4"/>
          <w:b w:val="0"/>
          <w:color w:val="000000"/>
        </w:rPr>
        <w:t>2</w:t>
      </w:r>
      <w:r w:rsidR="00963338">
        <w:rPr>
          <w:rStyle w:val="a4"/>
          <w:b w:val="0"/>
          <w:color w:val="000000"/>
        </w:rPr>
        <w:t>6</w:t>
      </w:r>
      <w:r w:rsidRPr="008278F4">
        <w:rPr>
          <w:rStyle w:val="a4"/>
          <w:b w:val="0"/>
          <w:color w:val="000000"/>
        </w:rPr>
        <w:t xml:space="preserve"> </w:t>
      </w:r>
      <w:r w:rsidR="00963338">
        <w:rPr>
          <w:rStyle w:val="a4"/>
          <w:b w:val="0"/>
          <w:color w:val="000000"/>
        </w:rPr>
        <w:t>июня</w:t>
      </w:r>
      <w:r w:rsidR="005A688F" w:rsidRPr="008278F4">
        <w:rPr>
          <w:rStyle w:val="a4"/>
          <w:b w:val="0"/>
          <w:color w:val="000000"/>
        </w:rPr>
        <w:t xml:space="preserve"> 202</w:t>
      </w:r>
      <w:r w:rsidR="00056358" w:rsidRPr="008278F4">
        <w:rPr>
          <w:rStyle w:val="a4"/>
          <w:b w:val="0"/>
          <w:color w:val="000000"/>
        </w:rPr>
        <w:t>5</w:t>
      </w:r>
      <w:r w:rsidR="00E06515" w:rsidRPr="008278F4">
        <w:rPr>
          <w:rStyle w:val="a4"/>
          <w:b w:val="0"/>
          <w:color w:val="000000"/>
        </w:rPr>
        <w:t xml:space="preserve"> года</w:t>
      </w:r>
      <w:r w:rsidR="00E06515" w:rsidRPr="008278F4">
        <w:rPr>
          <w:color w:val="000000"/>
        </w:rPr>
        <w:t xml:space="preserve"> состоялось очередное заседание </w:t>
      </w:r>
      <w:r w:rsidR="00056358" w:rsidRPr="008278F4">
        <w:rPr>
          <w:color w:val="000000"/>
        </w:rPr>
        <w:t>Думы Переславль-Залесского муниципального округа</w:t>
      </w:r>
      <w:r w:rsidR="008876D0" w:rsidRPr="008278F4">
        <w:rPr>
          <w:color w:val="000000"/>
        </w:rPr>
        <w:t>, в работе которого</w:t>
      </w:r>
      <w:r w:rsidR="005F31EA" w:rsidRPr="008278F4">
        <w:rPr>
          <w:color w:val="000000"/>
        </w:rPr>
        <w:t xml:space="preserve"> приняла участие</w:t>
      </w:r>
      <w:r w:rsidRPr="008278F4">
        <w:rPr>
          <w:color w:val="000000"/>
        </w:rPr>
        <w:t xml:space="preserve"> председател</w:t>
      </w:r>
      <w:r w:rsidR="00963338">
        <w:rPr>
          <w:color w:val="000000"/>
        </w:rPr>
        <w:t>ь</w:t>
      </w:r>
      <w:r w:rsidRPr="008278F4">
        <w:rPr>
          <w:color w:val="000000"/>
        </w:rPr>
        <w:t xml:space="preserve"> Контрольно-счетной палаты Переславль-Залесского муниципального округа </w:t>
      </w:r>
      <w:r w:rsidR="00FB2952">
        <w:rPr>
          <w:color w:val="000000"/>
        </w:rPr>
        <w:t>Чудинова М.Б.</w:t>
      </w:r>
    </w:p>
    <w:p w14:paraId="1A8D933A" w14:textId="39F20FD5" w:rsidR="00F668EB" w:rsidRDefault="00C54A28" w:rsidP="00F668EB">
      <w:pPr>
        <w:pStyle w:val="a3"/>
        <w:spacing w:before="0" w:beforeAutospacing="0" w:after="0" w:afterAutospacing="0"/>
        <w:jc w:val="both"/>
        <w:rPr>
          <w:color w:val="000000"/>
        </w:rPr>
      </w:pPr>
      <w:r w:rsidRPr="008278F4">
        <w:rPr>
          <w:color w:val="000000"/>
        </w:rPr>
        <w:t xml:space="preserve">На заседании было </w:t>
      </w:r>
      <w:r w:rsidRPr="00292061">
        <w:rPr>
          <w:color w:val="000000"/>
        </w:rPr>
        <w:t xml:space="preserve">рассмотрено </w:t>
      </w:r>
      <w:r w:rsidR="008278F4" w:rsidRPr="00292061">
        <w:rPr>
          <w:color w:val="000000"/>
        </w:rPr>
        <w:t>1</w:t>
      </w:r>
      <w:r w:rsidR="00FB2952" w:rsidRPr="00292061">
        <w:rPr>
          <w:color w:val="000000"/>
        </w:rPr>
        <w:t>1</w:t>
      </w:r>
      <w:r w:rsidR="00F668EB" w:rsidRPr="00292061">
        <w:rPr>
          <w:color w:val="000000"/>
        </w:rPr>
        <w:t xml:space="preserve"> </w:t>
      </w:r>
      <w:r w:rsidRPr="00292061">
        <w:rPr>
          <w:color w:val="000000"/>
        </w:rPr>
        <w:t>вопрос</w:t>
      </w:r>
      <w:r w:rsidR="00056358" w:rsidRPr="00292061">
        <w:rPr>
          <w:color w:val="000000"/>
        </w:rPr>
        <w:t>ов</w:t>
      </w:r>
      <w:r w:rsidRPr="008278F4">
        <w:rPr>
          <w:color w:val="000000"/>
        </w:rPr>
        <w:t>, в том числе:</w:t>
      </w:r>
    </w:p>
    <w:p w14:paraId="747EB849" w14:textId="4D2B8B58" w:rsidR="00F668EB" w:rsidRPr="008278F4" w:rsidRDefault="00F668EB" w:rsidP="00F668EB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F668EB">
        <w:rPr>
          <w:color w:val="000000"/>
        </w:rPr>
        <w:t xml:space="preserve"> 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решения;</w:t>
      </w:r>
    </w:p>
    <w:bookmarkEnd w:id="3"/>
    <w:p w14:paraId="081FC882" w14:textId="2C50AD52" w:rsidR="00B52D64" w:rsidRDefault="00F668EB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о</w:t>
      </w:r>
      <w:r w:rsidRPr="00F668EB">
        <w:rPr>
          <w:color w:val="000000"/>
        </w:rPr>
        <w:t xml:space="preserve"> Положении о противодействии коррупции в Переславль-Залесском муниципальном округе</w:t>
      </w:r>
      <w:r>
        <w:rPr>
          <w:color w:val="000000"/>
        </w:rPr>
        <w:t>;</w:t>
      </w:r>
    </w:p>
    <w:p w14:paraId="2E15E088" w14:textId="6E22155B" w:rsidR="00F668EB" w:rsidRDefault="00F668EB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F668EB">
        <w:rPr>
          <w:color w:val="000000"/>
        </w:rPr>
        <w:t xml:space="preserve"> реализации законодательства о противодействии коррупции в отношении лиц, замещающих муниципальные должности в органах местного самоуправления Переславль-Залесского муниципального округа</w:t>
      </w:r>
      <w:r>
        <w:rPr>
          <w:color w:val="000000"/>
        </w:rPr>
        <w:t>;</w:t>
      </w:r>
    </w:p>
    <w:p w14:paraId="2C9A3A86" w14:textId="5266A9C4" w:rsidR="00F668EB" w:rsidRDefault="00F668EB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о</w:t>
      </w:r>
      <w:r w:rsidRPr="00F668EB">
        <w:rPr>
          <w:color w:val="000000"/>
        </w:rPr>
        <w:t xml:space="preserve"> деятельности комиссии Думы Переславль-Залесского муниципального округа по соблюдению запретов, обязанностей и ограничений, налагаемых на лиц, замещающих муниципальные должности в органах местного самоуправления Переславль-Залесского муниципального округа</w:t>
      </w:r>
      <w:r>
        <w:rPr>
          <w:color w:val="000000"/>
        </w:rPr>
        <w:t>;</w:t>
      </w:r>
    </w:p>
    <w:p w14:paraId="478B9517" w14:textId="112A1072" w:rsidR="00F668EB" w:rsidRDefault="00F668EB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F668EB">
        <w:rPr>
          <w:color w:val="000000"/>
        </w:rPr>
        <w:t>б образовании комиссии Думы Переславль-Залесского муниципального округа по соблюдению запретов, обязанностей и ограничений, налагаемых на лиц, замещающих муниципальные должности в органах местного самоуправления Переславль-Залесского муниципального округа</w:t>
      </w:r>
      <w:r w:rsidR="0058388A">
        <w:rPr>
          <w:color w:val="000000"/>
        </w:rPr>
        <w:t>;</w:t>
      </w:r>
    </w:p>
    <w:p w14:paraId="15C59752" w14:textId="443442E7" w:rsidR="0058388A" w:rsidRDefault="0058388A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58388A">
        <w:rPr>
          <w:color w:val="000000"/>
        </w:rPr>
        <w:t>б итогах реализации в 2024 году и мероприятиях на 2025 год муниципальной программы «Развитие сельского хозяйства городского округа город Переславль-Залесский Ярославской области</w:t>
      </w:r>
      <w:r>
        <w:rPr>
          <w:color w:val="000000"/>
        </w:rPr>
        <w:t>»;</w:t>
      </w:r>
    </w:p>
    <w:p w14:paraId="23F770A3" w14:textId="2ED89BEC" w:rsidR="0058388A" w:rsidRDefault="0058388A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58388A">
        <w:rPr>
          <w:color w:val="000000"/>
        </w:rPr>
        <w:t>б итогах реализации в 2024 году и мероприятиях на 2025 год муниципальной программы «Обеспечение функционирования и развития муниципальной службы в городском округе город Переславль-Залесский Ярославской области»</w:t>
      </w:r>
      <w:r>
        <w:rPr>
          <w:color w:val="000000"/>
        </w:rPr>
        <w:t>;</w:t>
      </w:r>
    </w:p>
    <w:p w14:paraId="46E276B0" w14:textId="13D40D8F" w:rsidR="0058388A" w:rsidRDefault="0058388A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58388A">
        <w:rPr>
          <w:color w:val="000000"/>
        </w:rPr>
        <w:t>б итогах реализации в 2024 году и мероприятиях на 2025 год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</w:t>
      </w:r>
      <w:r>
        <w:rPr>
          <w:color w:val="000000"/>
        </w:rPr>
        <w:t>;</w:t>
      </w:r>
    </w:p>
    <w:p w14:paraId="4918D448" w14:textId="0C720844" w:rsidR="0058388A" w:rsidRDefault="0058388A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о </w:t>
      </w:r>
      <w:r w:rsidRPr="0058388A">
        <w:rPr>
          <w:color w:val="000000"/>
        </w:rPr>
        <w:t>присвоении звания «Почетный гражданин Переславль-Залесского муниципального округа Ярославской области»</w:t>
      </w:r>
      <w:r>
        <w:rPr>
          <w:color w:val="000000"/>
        </w:rPr>
        <w:t>;</w:t>
      </w:r>
    </w:p>
    <w:p w14:paraId="0DB3BE05" w14:textId="417652CF" w:rsidR="0058388A" w:rsidRDefault="0058388A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</w:t>
      </w:r>
      <w:r w:rsidRPr="0058388A">
        <w:rPr>
          <w:color w:val="000000"/>
        </w:rPr>
        <w:t xml:space="preserve"> плане работы Думы Переславль-Залесского муниципального округа на 3 квартал 2025 года</w:t>
      </w:r>
      <w:r>
        <w:rPr>
          <w:color w:val="000000"/>
        </w:rPr>
        <w:t>;</w:t>
      </w:r>
    </w:p>
    <w:p w14:paraId="73539FAB" w14:textId="1C7B0F24" w:rsidR="0058388A" w:rsidRDefault="0058388A" w:rsidP="00405D9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Разное:</w:t>
      </w:r>
    </w:p>
    <w:p w14:paraId="3800A40E" w14:textId="2BBD0211" w:rsidR="0058388A" w:rsidRDefault="0058388A" w:rsidP="0058388A">
      <w:pPr>
        <w:pStyle w:val="a3"/>
        <w:spacing w:before="0" w:beforeAutospacing="0" w:after="0" w:afterAutospacing="0"/>
        <w:ind w:left="644"/>
        <w:jc w:val="both"/>
        <w:rPr>
          <w:color w:val="000000"/>
        </w:rPr>
      </w:pPr>
      <w:r w:rsidRPr="0058388A">
        <w:rPr>
          <w:color w:val="000000"/>
        </w:rPr>
        <w:t>а) о повторном рассмотрении протеста Ярославской транспортной прокуратуры от 31.03.2025 № 23/1-2-2025 на Правила благоустройства территории городского округа город Переславль-Залесский Ярославской области, утвержденные решением Переславль-Залесской городской Думы от 11.07.2024 № 53 (с учетом письма Ярославской транспортной прокуратуры от 28.05.2025 № 23/1-3-2025/536-25-2000972);</w:t>
      </w:r>
    </w:p>
    <w:p w14:paraId="6978F3AE" w14:textId="77777777" w:rsidR="0058388A" w:rsidRDefault="0058388A" w:rsidP="0058388A">
      <w:pPr>
        <w:pStyle w:val="a3"/>
        <w:spacing w:before="0" w:beforeAutospacing="0" w:after="0" w:afterAutospacing="0"/>
        <w:ind w:left="644"/>
        <w:jc w:val="both"/>
        <w:rPr>
          <w:color w:val="000000"/>
        </w:rPr>
      </w:pPr>
      <w:r w:rsidRPr="0058388A">
        <w:rPr>
          <w:color w:val="000000"/>
        </w:rPr>
        <w:t>б) о рассмотрении протеста Переславской межрайонной прокуратуры от 11.06.2025 № 03-01-25 на решение Переславль-Залесской городской Думы от 27.07.2023 № 70 «О Порядке пенсионного обеспечения лиц, замещавших должности муниципальной службы в органах местного самоуправления городского округа город Переславль-Залесский Ярославской области»;</w:t>
      </w:r>
    </w:p>
    <w:p w14:paraId="3EDC6815" w14:textId="2CFC6344" w:rsidR="0058388A" w:rsidRPr="001C6C14" w:rsidRDefault="0058388A" w:rsidP="0058388A">
      <w:pPr>
        <w:pStyle w:val="a3"/>
        <w:spacing w:before="0" w:beforeAutospacing="0" w:after="0" w:afterAutospacing="0"/>
        <w:ind w:left="644"/>
        <w:jc w:val="both"/>
        <w:rPr>
          <w:color w:val="000000"/>
        </w:rPr>
      </w:pPr>
      <w:r w:rsidRPr="0058388A">
        <w:rPr>
          <w:color w:val="000000"/>
        </w:rPr>
        <w:t>в) о рассмотрении протеста Переславской межрайонной прокуратуры от 20.06.2025 № 03-01-25 на решение Переславль-Залесской городской Думы от 25.10.2018 № 103 «Об установлении налога на имущество физических лиц на территории Переславль-Залесского муниципального округа Ярославской области».</w:t>
      </w:r>
    </w:p>
    <w:sectPr w:rsidR="0058388A" w:rsidRPr="001C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73FE7B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0B0A35"/>
    <w:rsid w:val="00114B5E"/>
    <w:rsid w:val="00151AFE"/>
    <w:rsid w:val="001577F1"/>
    <w:rsid w:val="00162F3C"/>
    <w:rsid w:val="00190DCE"/>
    <w:rsid w:val="001B135F"/>
    <w:rsid w:val="001C6C14"/>
    <w:rsid w:val="0025345B"/>
    <w:rsid w:val="0026059E"/>
    <w:rsid w:val="00264704"/>
    <w:rsid w:val="00292061"/>
    <w:rsid w:val="002F58D4"/>
    <w:rsid w:val="00313985"/>
    <w:rsid w:val="00313BAA"/>
    <w:rsid w:val="003568AF"/>
    <w:rsid w:val="0037555D"/>
    <w:rsid w:val="00405D96"/>
    <w:rsid w:val="00406E08"/>
    <w:rsid w:val="0045735D"/>
    <w:rsid w:val="004A2063"/>
    <w:rsid w:val="004F5096"/>
    <w:rsid w:val="00504710"/>
    <w:rsid w:val="0058388A"/>
    <w:rsid w:val="00595C4C"/>
    <w:rsid w:val="005A688F"/>
    <w:rsid w:val="005F31EA"/>
    <w:rsid w:val="00643066"/>
    <w:rsid w:val="00646B26"/>
    <w:rsid w:val="0067619B"/>
    <w:rsid w:val="006E3082"/>
    <w:rsid w:val="007061B5"/>
    <w:rsid w:val="00716514"/>
    <w:rsid w:val="00747AEA"/>
    <w:rsid w:val="00771BF4"/>
    <w:rsid w:val="00777D9C"/>
    <w:rsid w:val="007A183E"/>
    <w:rsid w:val="007A3F5D"/>
    <w:rsid w:val="007C050D"/>
    <w:rsid w:val="00825105"/>
    <w:rsid w:val="008278F4"/>
    <w:rsid w:val="008517E8"/>
    <w:rsid w:val="008876D0"/>
    <w:rsid w:val="00887FF4"/>
    <w:rsid w:val="008C7B62"/>
    <w:rsid w:val="008F77A8"/>
    <w:rsid w:val="00963338"/>
    <w:rsid w:val="009B454C"/>
    <w:rsid w:val="009C3F34"/>
    <w:rsid w:val="00A31D62"/>
    <w:rsid w:val="00AA0000"/>
    <w:rsid w:val="00AB62FE"/>
    <w:rsid w:val="00AC674E"/>
    <w:rsid w:val="00B52D64"/>
    <w:rsid w:val="00B77A55"/>
    <w:rsid w:val="00B82BA9"/>
    <w:rsid w:val="00BB6E37"/>
    <w:rsid w:val="00C32D5D"/>
    <w:rsid w:val="00C54A28"/>
    <w:rsid w:val="00C73AEB"/>
    <w:rsid w:val="00CC6B58"/>
    <w:rsid w:val="00CF7C8F"/>
    <w:rsid w:val="00D104A2"/>
    <w:rsid w:val="00D60E95"/>
    <w:rsid w:val="00D94438"/>
    <w:rsid w:val="00DA3E53"/>
    <w:rsid w:val="00E03680"/>
    <w:rsid w:val="00E06515"/>
    <w:rsid w:val="00E219FA"/>
    <w:rsid w:val="00E82796"/>
    <w:rsid w:val="00EC41DF"/>
    <w:rsid w:val="00F35743"/>
    <w:rsid w:val="00F655A3"/>
    <w:rsid w:val="00F668EB"/>
    <w:rsid w:val="00F9240C"/>
    <w:rsid w:val="00F93ACB"/>
    <w:rsid w:val="00FA0807"/>
    <w:rsid w:val="00F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41</cp:revision>
  <cp:lastPrinted>2020-11-02T08:26:00Z</cp:lastPrinted>
  <dcterms:created xsi:type="dcterms:W3CDTF">2020-11-02T08:34:00Z</dcterms:created>
  <dcterms:modified xsi:type="dcterms:W3CDTF">2025-06-27T07:59:00Z</dcterms:modified>
</cp:coreProperties>
</file>